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25" w:rsidRDefault="00F96725" w:rsidP="00F96725">
      <w:pPr>
        <w:numPr>
          <w:ilvl w:val="0"/>
          <w:numId w:val="1"/>
        </w:numPr>
        <w:rPr>
          <w:b/>
        </w:rPr>
      </w:pPr>
      <w:r w:rsidRPr="007C232D">
        <w:rPr>
          <w:b/>
        </w:rPr>
        <w:t>Продолжаем изучать последнюю тему</w:t>
      </w:r>
      <w:r w:rsidRPr="00F96725">
        <w:t xml:space="preserve"> </w:t>
      </w:r>
      <w:r w:rsidRPr="00F96725">
        <w:rPr>
          <w:b/>
        </w:rPr>
        <w:t>3.4 Контроль качества обработки деталей на шлифовальных станках.</w:t>
      </w:r>
      <w:r>
        <w:rPr>
          <w:b/>
        </w:rPr>
        <w:t xml:space="preserve"> Выполняем последнее задание в своих тетрадях.</w:t>
      </w:r>
    </w:p>
    <w:p w:rsidR="00F96725" w:rsidRDefault="00F96725" w:rsidP="00F96725">
      <w:pPr>
        <w:numPr>
          <w:ilvl w:val="0"/>
          <w:numId w:val="1"/>
        </w:numPr>
        <w:rPr>
          <w:b/>
        </w:rPr>
      </w:pPr>
      <w:r>
        <w:rPr>
          <w:b/>
        </w:rPr>
        <w:t>Выполнить задание на выбор:</w:t>
      </w:r>
    </w:p>
    <w:p w:rsidR="00F96725" w:rsidRPr="00F96725" w:rsidRDefault="00F96725" w:rsidP="00F96725">
      <w:pPr>
        <w:ind w:left="720"/>
        <w:rPr>
          <w:b/>
        </w:rPr>
      </w:pPr>
      <w:r>
        <w:rPr>
          <w:b/>
        </w:rPr>
        <w:t>- Доклад по теме «Методы контроля и применяемый контрольно-измерительный инструмент при отделке поверхностей».</w:t>
      </w:r>
    </w:p>
    <w:p w:rsidR="00F96725" w:rsidRPr="00F96725" w:rsidRDefault="00F96725" w:rsidP="00F96725">
      <w:pPr>
        <w:tabs>
          <w:tab w:val="left" w:pos="960"/>
        </w:tabs>
        <w:rPr>
          <w:b/>
        </w:rPr>
      </w:pPr>
      <w:r>
        <w:t xml:space="preserve">              - </w:t>
      </w:r>
      <w:r w:rsidRPr="00F96725">
        <w:rPr>
          <w:b/>
        </w:rPr>
        <w:t>Выполнить презентацию</w:t>
      </w:r>
      <w:r>
        <w:t xml:space="preserve"> </w:t>
      </w:r>
      <w:r w:rsidRPr="00F96725">
        <w:rPr>
          <w:b/>
        </w:rPr>
        <w:t>по теме «Методы контроля и применяемый контрольно-измерительный инструмент при отделке поверхностей».</w:t>
      </w:r>
    </w:p>
    <w:p w:rsidR="00012ACA" w:rsidRDefault="00012ACA" w:rsidP="00F96725">
      <w:pPr>
        <w:tabs>
          <w:tab w:val="left" w:pos="960"/>
        </w:tabs>
      </w:pPr>
      <w:bookmarkStart w:id="0" w:name="_GoBack"/>
      <w:bookmarkEnd w:id="0"/>
    </w:p>
    <w:sectPr w:rsidR="0001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95CB9"/>
    <w:multiLevelType w:val="hybridMultilevel"/>
    <w:tmpl w:val="0130D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71"/>
    <w:rsid w:val="00012ACA"/>
    <w:rsid w:val="007C232D"/>
    <w:rsid w:val="00D57B71"/>
    <w:rsid w:val="00F9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DD8D"/>
  <w15:chartTrackingRefBased/>
  <w15:docId w15:val="{CB6A75FA-075C-4BDF-8EC5-07C4352B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2020-04-15T17:18:00Z</dcterms:created>
  <dcterms:modified xsi:type="dcterms:W3CDTF">2020-04-15T17:26:00Z</dcterms:modified>
</cp:coreProperties>
</file>